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A8" w:rsidRPr="00BA2E85" w:rsidRDefault="00BA2E85" w:rsidP="00BA2E85">
      <w:pPr>
        <w:jc w:val="center"/>
        <w:rPr>
          <w:b/>
          <w:color w:val="0070C0"/>
          <w:sz w:val="72"/>
          <w:szCs w:val="72"/>
        </w:rPr>
      </w:pPr>
      <w:r w:rsidRPr="00BA2E85">
        <w:rPr>
          <w:b/>
          <w:color w:val="0070C0"/>
          <w:sz w:val="72"/>
          <w:szCs w:val="72"/>
          <w:highlight w:val="green"/>
        </w:rPr>
        <w:t>“</w:t>
      </w:r>
      <w:r w:rsidRPr="00BA2E85">
        <w:rPr>
          <w:b/>
          <w:color w:val="0070C0"/>
          <w:sz w:val="72"/>
          <w:szCs w:val="72"/>
          <w:highlight w:val="green"/>
          <w:u w:val="single"/>
        </w:rPr>
        <w:t>AGUA PARA CONSUMO</w:t>
      </w:r>
      <w:r w:rsidRPr="00BA2E85">
        <w:rPr>
          <w:b/>
          <w:color w:val="0070C0"/>
          <w:sz w:val="72"/>
          <w:szCs w:val="72"/>
          <w:highlight w:val="green"/>
        </w:rPr>
        <w:t>”</w:t>
      </w:r>
    </w:p>
    <w:p w:rsidR="00BA2E85" w:rsidRDefault="00BA2E85" w:rsidP="00BA2E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72"/>
          <w:szCs w:val="72"/>
        </w:rPr>
        <w:tab/>
      </w:r>
      <w:r>
        <w:rPr>
          <w:color w:val="000000" w:themeColor="text1"/>
          <w:sz w:val="28"/>
          <w:szCs w:val="28"/>
        </w:rPr>
        <w:t>La casa dispone de dos jarras de agua purificada, provistas de un filtro de Carbono, que hacen el agua apta para el consumo, y para las comidas, pudiendo obtener una agua pura y libre de bacterias, ideal también para la preparación de biberones</w:t>
      </w:r>
      <w:r w:rsidR="00DC45FD">
        <w:rPr>
          <w:color w:val="000000" w:themeColor="text1"/>
          <w:sz w:val="28"/>
          <w:szCs w:val="28"/>
        </w:rPr>
        <w:t xml:space="preserve"> para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Bebés.</w:t>
      </w:r>
    </w:p>
    <w:p w:rsidR="00BA2E85" w:rsidRDefault="00BA2E85" w:rsidP="00BA2E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Reduce el cloro, la cal y los residuos de cobre. Mantiene el </w:t>
      </w:r>
      <w:proofErr w:type="spellStart"/>
      <w:r>
        <w:rPr>
          <w:color w:val="000000" w:themeColor="text1"/>
          <w:sz w:val="28"/>
          <w:szCs w:val="28"/>
        </w:rPr>
        <w:t>ph</w:t>
      </w:r>
      <w:proofErr w:type="spellEnd"/>
      <w:r>
        <w:rPr>
          <w:color w:val="000000" w:themeColor="text1"/>
          <w:sz w:val="28"/>
          <w:szCs w:val="28"/>
        </w:rPr>
        <w:t xml:space="preserve"> entre 7-8.</w:t>
      </w:r>
    </w:p>
    <w:p w:rsidR="00BA2E85" w:rsidRPr="00BA2E85" w:rsidRDefault="00BA2E85" w:rsidP="00BA2E85">
      <w:pPr>
        <w:jc w:val="center"/>
        <w:rPr>
          <w:color w:val="000000" w:themeColor="text1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C790A93" wp14:editId="4405718B">
            <wp:extent cx="4143375" cy="3771900"/>
            <wp:effectExtent l="0" t="0" r="9525" b="0"/>
            <wp:docPr id="1" name="Imagen 1" descr="http://www.hogarium.es/1234-2916-thickbox/jarra-purificadora-de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garium.es/1234-2916-thickbox/jarra-purificadora-de-ag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E85">
        <w:rPr>
          <w:b/>
          <w:color w:val="000000" w:themeColor="text1"/>
          <w:sz w:val="44"/>
          <w:szCs w:val="44"/>
        </w:rPr>
        <w:t>“</w:t>
      </w:r>
      <w:r w:rsidRPr="00BA2E85">
        <w:rPr>
          <w:b/>
          <w:color w:val="000000" w:themeColor="text1"/>
          <w:sz w:val="44"/>
          <w:szCs w:val="44"/>
          <w:u w:val="single"/>
        </w:rPr>
        <w:t>INSTRUCCIONES DE USO</w:t>
      </w:r>
      <w:r w:rsidRPr="00BA2E85">
        <w:rPr>
          <w:b/>
          <w:color w:val="000000" w:themeColor="text1"/>
          <w:sz w:val="44"/>
          <w:szCs w:val="44"/>
        </w:rPr>
        <w:t>”</w:t>
      </w:r>
    </w:p>
    <w:p w:rsidR="00BA2E85" w:rsidRPr="00BA2E85" w:rsidRDefault="00BA2E85" w:rsidP="00BA2E85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Llenar únicamente con agua, no echar vino, refresco, ni ningún otro líquido, podría estropearse el filtro y quedar inservible la jarra.</w:t>
      </w:r>
    </w:p>
    <w:p w:rsidR="00BA2E85" w:rsidRPr="00BA2E85" w:rsidRDefault="00BA2E85" w:rsidP="00BA2E85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  <w:u w:val="single"/>
        </w:rPr>
        <w:t>“</w:t>
      </w:r>
      <w:r w:rsidRPr="00BA2E85">
        <w:rPr>
          <w:b/>
          <w:color w:val="000000" w:themeColor="text1"/>
          <w:sz w:val="36"/>
          <w:szCs w:val="36"/>
          <w:u w:val="single"/>
        </w:rPr>
        <w:t>No</w:t>
      </w:r>
      <w:r>
        <w:rPr>
          <w:b/>
          <w:color w:val="000000" w:themeColor="text1"/>
          <w:sz w:val="36"/>
          <w:szCs w:val="36"/>
          <w:u w:val="single"/>
        </w:rPr>
        <w:t>”</w:t>
      </w:r>
      <w:r w:rsidRPr="00BA2E85">
        <w:rPr>
          <w:b/>
          <w:color w:val="000000" w:themeColor="text1"/>
          <w:sz w:val="36"/>
          <w:szCs w:val="36"/>
          <w:u w:val="single"/>
        </w:rPr>
        <w:t xml:space="preserve"> introducir en el lavavajillas</w:t>
      </w:r>
      <w:r>
        <w:rPr>
          <w:color w:val="000000" w:themeColor="text1"/>
          <w:sz w:val="28"/>
          <w:szCs w:val="28"/>
        </w:rPr>
        <w:t>,  lavar a mano, si fuera necesario.</w:t>
      </w:r>
    </w:p>
    <w:p w:rsidR="00BA2E85" w:rsidRPr="00BA2E85" w:rsidRDefault="00BA2E85" w:rsidP="00BA2E85">
      <w:pPr>
        <w:pStyle w:val="Prrafodelista"/>
        <w:ind w:left="1080"/>
        <w:jc w:val="both"/>
        <w:rPr>
          <w:b/>
          <w:color w:val="000000" w:themeColor="text1"/>
          <w:sz w:val="28"/>
          <w:szCs w:val="28"/>
        </w:rPr>
      </w:pPr>
    </w:p>
    <w:p w:rsidR="00BA2E85" w:rsidRPr="00BA2E85" w:rsidRDefault="00BA2E85" w:rsidP="00BA2E85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Dejar siempre en lugar seguro, para evitar su rotura.</w:t>
      </w:r>
    </w:p>
    <w:p w:rsidR="00BA2E85" w:rsidRPr="00BA2E85" w:rsidRDefault="00BA2E85" w:rsidP="00BA2E85">
      <w:pPr>
        <w:pStyle w:val="Prrafodelista"/>
        <w:rPr>
          <w:b/>
          <w:color w:val="000000" w:themeColor="text1"/>
          <w:sz w:val="28"/>
          <w:szCs w:val="28"/>
        </w:rPr>
      </w:pPr>
    </w:p>
    <w:p w:rsidR="00BA2E85" w:rsidRPr="00BA2E85" w:rsidRDefault="00BA2E85" w:rsidP="00BA2E85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dejar encima o junto a fuentes de calor, tales como chimenea, cocina de gas, etc…</w:t>
      </w:r>
    </w:p>
    <w:p w:rsidR="00BA2E85" w:rsidRPr="00BA2E85" w:rsidRDefault="00BA2E85" w:rsidP="00BA2E85">
      <w:pPr>
        <w:pStyle w:val="Prrafodelista"/>
        <w:rPr>
          <w:b/>
          <w:color w:val="000000" w:themeColor="text1"/>
          <w:sz w:val="28"/>
          <w:szCs w:val="28"/>
        </w:rPr>
      </w:pPr>
    </w:p>
    <w:p w:rsidR="00BA2E85" w:rsidRPr="00BA2E85" w:rsidRDefault="00BA2E85" w:rsidP="001700C3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</w:rPr>
      </w:pPr>
      <w:r w:rsidRPr="00BA2E85">
        <w:rPr>
          <w:color w:val="000000" w:themeColor="text1"/>
          <w:sz w:val="28"/>
          <w:szCs w:val="28"/>
        </w:rPr>
        <w:t xml:space="preserve">Una vez lleno el recipiente </w:t>
      </w:r>
      <w:proofErr w:type="spellStart"/>
      <w:r w:rsidRPr="00BA2E85">
        <w:rPr>
          <w:color w:val="000000" w:themeColor="text1"/>
          <w:sz w:val="28"/>
          <w:szCs w:val="28"/>
        </w:rPr>
        <w:t>azúl</w:t>
      </w:r>
      <w:proofErr w:type="spellEnd"/>
      <w:r w:rsidRPr="00BA2E85">
        <w:rPr>
          <w:color w:val="000000" w:themeColor="text1"/>
          <w:sz w:val="28"/>
          <w:szCs w:val="28"/>
        </w:rPr>
        <w:t xml:space="preserve"> y filtrada el agua, se puede rellenar de nuevo, teniendo especial cuidado de no rebasar el agua.</w:t>
      </w:r>
    </w:p>
    <w:sectPr w:rsidR="00BA2E85" w:rsidRPr="00BA2E85" w:rsidSect="00BA2E85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6838"/>
    <w:multiLevelType w:val="hybridMultilevel"/>
    <w:tmpl w:val="E2CE80EE"/>
    <w:lvl w:ilvl="0" w:tplc="B3E85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B0109"/>
    <w:multiLevelType w:val="hybridMultilevel"/>
    <w:tmpl w:val="30709116"/>
    <w:lvl w:ilvl="0" w:tplc="3F98F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5"/>
    <w:rsid w:val="00BA2E85"/>
    <w:rsid w:val="00DC24A8"/>
    <w:rsid w:val="00D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7738-E429-48D0-90A6-FAF40FF0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A2E85"/>
  </w:style>
  <w:style w:type="paragraph" w:styleId="Prrafodelista">
    <w:name w:val="List Paragraph"/>
    <w:basedOn w:val="Normal"/>
    <w:uiPriority w:val="34"/>
    <w:qFormat/>
    <w:rsid w:val="00BA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86CB-861B-406F-B907-E955A87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MONTERO</dc:creator>
  <cp:keywords/>
  <dc:description/>
  <cp:lastModifiedBy>MARIA JOSE MONTERO</cp:lastModifiedBy>
  <cp:revision>1</cp:revision>
  <dcterms:created xsi:type="dcterms:W3CDTF">2014-03-25T21:15:00Z</dcterms:created>
  <dcterms:modified xsi:type="dcterms:W3CDTF">2014-03-25T21:34:00Z</dcterms:modified>
</cp:coreProperties>
</file>